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C9" w:rsidRDefault="00D74A21">
      <w:r>
        <w:t xml:space="preserve">Seznam exkurzí CEITEC </w:t>
      </w:r>
      <w:proofErr w:type="spellStart"/>
      <w:r>
        <w:t>Nano</w:t>
      </w:r>
      <w:proofErr w:type="spellEnd"/>
      <w:r w:rsidR="00375355">
        <w:t xml:space="preserve"> uspořádaných v roce 2019 v rámci projektu Amispec</w:t>
      </w:r>
      <w:bookmarkStart w:id="0" w:name="_GoBack"/>
      <w:bookmarkEnd w:id="0"/>
    </w:p>
    <w:p w:rsidR="00D74A21" w:rsidRPr="00D74A21" w:rsidRDefault="00D74A21" w:rsidP="00D74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5200"/>
        <w:gridCol w:w="2080"/>
      </w:tblGrid>
      <w:tr w:rsidR="00375355" w:rsidRPr="00375355" w:rsidTr="00375355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návštěvníků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29.01.2019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Gymnázium Křenová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07.03.2019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Gymnázium Židlochovice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07.03.2019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Purkyňovo Gymnázium Strážnice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07.03.2019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Gymnázium FP Valašské Meziříčí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08.03.2019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SPŠCH Brno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27.04.2019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ZŠ Výfuk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06.05.2019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Gymnázium Vyškov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07.05.2019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ZŠ Basic Brno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03.06.2019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27.06.2019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SPŠ Brno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03.07.2019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Gymnázium Třebíč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12.09.2019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Sdružení na podporu talentované mládeže ČR ZS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375355" w:rsidRPr="00375355" w:rsidTr="003753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14.10.2019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SŠ IPF Brno Čichnova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375355" w:rsidRPr="00375355" w:rsidTr="00375355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75355" w:rsidRPr="00375355" w:rsidRDefault="00375355" w:rsidP="0037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7535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221</w:t>
            </w:r>
          </w:p>
        </w:tc>
      </w:tr>
    </w:tbl>
    <w:p w:rsidR="00D74A21" w:rsidRDefault="00D74A21"/>
    <w:p w:rsidR="00D74A21" w:rsidRDefault="00D74A21"/>
    <w:sectPr w:rsidR="00D7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21"/>
    <w:rsid w:val="001463C9"/>
    <w:rsid w:val="00375355"/>
    <w:rsid w:val="00D74A21"/>
    <w:rsid w:val="00D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A180-B490-4A0E-9A50-97E8E3F9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Spousta</dc:creator>
  <cp:keywords/>
  <dc:description/>
  <cp:lastModifiedBy>Jiří Spousta</cp:lastModifiedBy>
  <cp:revision>2</cp:revision>
  <dcterms:created xsi:type="dcterms:W3CDTF">2020-01-19T19:16:00Z</dcterms:created>
  <dcterms:modified xsi:type="dcterms:W3CDTF">2020-01-19T19:16:00Z</dcterms:modified>
</cp:coreProperties>
</file>